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 xml:space="preserve"> 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🔥</w:t>
      </w: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2022中正大學全國大專院校創新創業競賽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🔥</w:t>
      </w:r>
    </w:p>
    <w:p w14:paraId="00000002" w14:textId="77777777" w:rsidR="00774CCB" w:rsidRPr="00F111AE" w:rsidRDefault="00774CCB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</w:p>
    <w:p w14:paraId="00000003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「嘉義出題，全國青年解題！」</w:t>
      </w:r>
    </w:p>
    <w:p w14:paraId="00000004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今年的競賽特別與嘉義縣市政府合作</w:t>
      </w:r>
    </w:p>
    <w:p w14:paraId="00000005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縣市政府針對不同面向與領域設計了幾個有趣的題目</w:t>
      </w:r>
    </w:p>
    <w:p w14:paraId="00000006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徵求全台灣厲害的大學生們一起來共襄盛舉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🙋‍♀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️</w:t>
      </w:r>
    </w:p>
    <w:p w14:paraId="00000007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題目相關資訊都公布在粉專上囉！</w:t>
      </w:r>
    </w:p>
    <w:p w14:paraId="00000008" w14:textId="3AD957FF" w:rsidR="00774CCB" w:rsidRDefault="00000000">
      <w:pPr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粉專連結：</w:t>
      </w:r>
      <w:hyperlink r:id="rId4" w:history="1">
        <w:r w:rsidR="00F111AE" w:rsidRPr="00E63BE4">
          <w:rPr>
            <w:rStyle w:val="a5"/>
            <w:rFonts w:ascii="蘋方-簡" w:eastAsia="蘋方-簡" w:hAnsi="蘋方-簡" w:cs="Arial Unicode MS"/>
            <w:sz w:val="21"/>
            <w:szCs w:val="21"/>
            <w:highlight w:val="white"/>
          </w:rPr>
          <w:t>https://www.facebook.com/ccuie2021</w:t>
        </w:r>
      </w:hyperlink>
    </w:p>
    <w:p w14:paraId="00000009" w14:textId="77777777" w:rsidR="00774CCB" w:rsidRPr="00F111AE" w:rsidRDefault="00774CCB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</w:p>
    <w:p w14:paraId="0000000A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快點找上你/妳的好夥伴一起展開冒險</w:t>
      </w:r>
    </w:p>
    <w:p w14:paraId="0000000C" w14:textId="797A866B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跨出步伐 淬鍊名為夢想的寶石吧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💎</w:t>
      </w:r>
    </w:p>
    <w:p w14:paraId="0000000D" w14:textId="77777777" w:rsidR="00774CCB" w:rsidRPr="00F111AE" w:rsidRDefault="00000000">
      <w:pPr>
        <w:rPr>
          <w:rFonts w:ascii="蘋方-簡" w:eastAsia="蘋方-簡" w:hAnsi="蘋方-簡"/>
        </w:rPr>
      </w:pPr>
      <w:r w:rsidRPr="00F111AE">
        <w:rPr>
          <w:rFonts w:ascii="蘋方-簡" w:eastAsia="蘋方-簡" w:hAnsi="蘋方-簡" w:cs="Arial Unicode MS"/>
        </w:rPr>
        <w:t>報名連結：</w:t>
      </w:r>
      <w:hyperlink r:id="rId5">
        <w:r w:rsidRPr="00F111AE">
          <w:rPr>
            <w:rFonts w:ascii="蘋方-簡" w:eastAsia="蘋方-簡" w:hAnsi="蘋方-簡"/>
            <w:color w:val="1155CC"/>
            <w:u w:val="single"/>
          </w:rPr>
          <w:t>https://www.startupland.ccu.edu.tw/reg/zh_TW</w:t>
        </w:r>
      </w:hyperlink>
    </w:p>
    <w:p w14:paraId="0000000E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———————————————————————</w:t>
      </w:r>
    </w:p>
    <w:p w14:paraId="0000000F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🙋</w:t>
      </w: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報名資格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🙋‍♀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️</w:t>
      </w:r>
    </w:p>
    <w:p w14:paraId="00000010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全國大專院校學生 2～5人一組</w:t>
      </w:r>
    </w:p>
    <w:p w14:paraId="00000011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（團隊成員可包含30歲以下畢業校友，</w:t>
      </w:r>
    </w:p>
    <w:p w14:paraId="00000012" w14:textId="77777777" w:rsidR="00774CCB" w:rsidRPr="00F111AE" w:rsidRDefault="00000000">
      <w:pPr>
        <w:rPr>
          <w:rFonts w:ascii="蘋方-簡" w:eastAsia="蘋方-簡" w:hAnsi="蘋方-簡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但須至少一位為在校生，亦可跨校組隊）</w:t>
      </w:r>
    </w:p>
    <w:p w14:paraId="00000013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———————————————————————</w:t>
      </w:r>
    </w:p>
    <w:p w14:paraId="00000014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⏳</w:t>
      </w: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比賽重要資訊與時程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📃</w:t>
      </w:r>
    </w:p>
    <w:p w14:paraId="00000015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報名日期：2022/08/29（一）～2022/09/30（五）截止</w:t>
      </w:r>
    </w:p>
    <w:p w14:paraId="00000016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初賽結果公布：2022/10/17（一）公告於粉專</w:t>
      </w:r>
    </w:p>
    <w:p w14:paraId="00000017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決賽收件：2022/10/31（一）截止</w:t>
      </w:r>
    </w:p>
    <w:p w14:paraId="00000018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決賽日期：2022/11/12（六）</w:t>
      </w:r>
    </w:p>
    <w:p w14:paraId="00000019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決賽地點：國立中正大學 行政大樓東側4樓會議廳</w:t>
      </w:r>
    </w:p>
    <w:p w14:paraId="0000001A" w14:textId="55AA187E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 w:cs="Arial Unicode MS"/>
          <w:color w:val="262626"/>
          <w:sz w:val="21"/>
          <w:szCs w:val="21"/>
          <w:highlight w:val="white"/>
        </w:rPr>
        <w:t>繳交方式：參賽者將報名表及企劃書上傳至</w:t>
      </w:r>
      <w:r w:rsidR="00F111AE">
        <w:rPr>
          <w:rFonts w:ascii="蘋方-簡" w:eastAsia="蘋方-簡" w:hAnsi="蘋方-簡" w:cs="Arial Unicode MS" w:hint="eastAsia"/>
          <w:color w:val="262626"/>
          <w:sz w:val="21"/>
          <w:szCs w:val="21"/>
          <w:highlight w:val="white"/>
        </w:rPr>
        <w:t>報名系統</w:t>
      </w:r>
    </w:p>
    <w:p w14:paraId="0000001B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———————————————————————</w:t>
      </w:r>
    </w:p>
    <w:p w14:paraId="0000001C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🏆</w:t>
      </w: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競賽獎項</w:t>
      </w: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💰</w:t>
      </w:r>
    </w:p>
    <w:p w14:paraId="0000001D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🥇</w:t>
      </w: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第一名：獎金8萬元</w:t>
      </w:r>
    </w:p>
    <w:p w14:paraId="0000001E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🥈</w:t>
      </w: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第二名：獎金5萬元</w:t>
      </w:r>
    </w:p>
    <w:p w14:paraId="0000001F" w14:textId="77777777" w:rsidR="00774CCB" w:rsidRPr="00F111AE" w:rsidRDefault="00000000">
      <w:pPr>
        <w:rPr>
          <w:rFonts w:ascii="蘋方-簡" w:eastAsia="蘋方-簡" w:hAnsi="蘋方-簡"/>
          <w:color w:val="262626"/>
          <w:sz w:val="21"/>
          <w:szCs w:val="21"/>
          <w:highlight w:val="white"/>
        </w:rPr>
      </w:pP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🥉</w:t>
      </w: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第三名：獎金2萬元</w:t>
      </w:r>
    </w:p>
    <w:p w14:paraId="00000021" w14:textId="590764CE" w:rsidR="00774CCB" w:rsidRPr="00F111AE" w:rsidRDefault="00000000">
      <w:pPr>
        <w:rPr>
          <w:rFonts w:ascii="蘋方-簡" w:eastAsia="蘋方-簡" w:hAnsi="蘋方-簡" w:hint="eastAsia"/>
          <w:color w:val="262626"/>
          <w:sz w:val="21"/>
          <w:szCs w:val="21"/>
          <w:highlight w:val="white"/>
        </w:rPr>
      </w:pPr>
      <w:r w:rsidRPr="00F111AE">
        <w:rPr>
          <w:rFonts w:ascii="Apple Color Emoji" w:eastAsia="蘋方-簡" w:hAnsi="Apple Color Emoji" w:cs="Apple Color Emoji"/>
          <w:color w:val="262626"/>
          <w:sz w:val="21"/>
          <w:szCs w:val="21"/>
          <w:highlight w:val="white"/>
        </w:rPr>
        <w:t>🏅</w:t>
      </w:r>
      <w:r w:rsidRPr="00F111AE">
        <w:rPr>
          <w:rFonts w:ascii="蘋方-簡" w:eastAsia="蘋方-簡" w:hAnsi="蘋方-簡"/>
          <w:color w:val="262626"/>
          <w:sz w:val="21"/>
          <w:szCs w:val="21"/>
          <w:highlight w:val="white"/>
        </w:rPr>
        <w:t>佳作3組：獎狀一張及精美小禮物</w:t>
      </w:r>
    </w:p>
    <w:sectPr w:rsidR="00774CCB" w:rsidRPr="00F111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蘋方-簡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CB"/>
    <w:rsid w:val="00774CCB"/>
    <w:rsid w:val="007C13B5"/>
    <w:rsid w:val="00F1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FC7EA"/>
  <w15:docId w15:val="{E4267687-F915-4D46-8187-F9C6277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111A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11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artupland.ccu.edu.tw/reg/zh_TW" TargetMode="External"/><Relationship Id="rId4" Type="http://schemas.openxmlformats.org/officeDocument/2006/relationships/hyperlink" Target="https://www.facebook.com/ccuie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芷亭 劉</cp:lastModifiedBy>
  <cp:revision>3</cp:revision>
  <dcterms:created xsi:type="dcterms:W3CDTF">2022-08-30T14:09:00Z</dcterms:created>
  <dcterms:modified xsi:type="dcterms:W3CDTF">2022-08-31T06:30:00Z</dcterms:modified>
</cp:coreProperties>
</file>