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6D5A3" w14:textId="3E44F44D" w:rsidR="00C96A8D" w:rsidRPr="00B36D9A" w:rsidRDefault="00B36D9A" w:rsidP="00B36D9A">
      <w:pPr>
        <w:spacing w:line="360" w:lineRule="auto"/>
        <w:rPr>
          <w:rFonts w:ascii="Times New Roman" w:eastAsia="標楷體" w:hAnsi="Times New Roman" w:cs="Times New Roman"/>
          <w:b/>
          <w:bCs/>
          <w:sz w:val="28"/>
          <w:szCs w:val="68"/>
          <w:bdr w:val="single" w:sz="4" w:space="0" w:color="auto"/>
        </w:rPr>
      </w:pPr>
      <w:r w:rsidRPr="00B36D9A">
        <w:rPr>
          <w:rFonts w:ascii="Times New Roman" w:eastAsia="標楷體" w:hAnsi="Times New Roman" w:cs="Times New Roman" w:hint="eastAsia"/>
          <w:b/>
          <w:bCs/>
          <w:sz w:val="28"/>
          <w:szCs w:val="68"/>
          <w:bdr w:val="single" w:sz="4" w:space="0" w:color="auto"/>
        </w:rPr>
        <w:t>附件</w:t>
      </w:r>
      <w:r w:rsidRPr="00B36D9A">
        <w:rPr>
          <w:rFonts w:ascii="Times New Roman" w:eastAsia="標楷體" w:hAnsi="Times New Roman" w:cs="Times New Roman" w:hint="eastAsia"/>
          <w:b/>
          <w:bCs/>
          <w:sz w:val="28"/>
          <w:szCs w:val="68"/>
          <w:bdr w:val="single" w:sz="4" w:space="0" w:color="auto"/>
        </w:rPr>
        <w:t xml:space="preserve">2 </w:t>
      </w:r>
      <w:r w:rsidRPr="00B36D9A">
        <w:rPr>
          <w:rFonts w:ascii="Times New Roman" w:eastAsia="標楷體" w:hAnsi="Times New Roman" w:cs="Times New Roman" w:hint="eastAsia"/>
          <w:b/>
          <w:bCs/>
          <w:sz w:val="28"/>
          <w:szCs w:val="68"/>
          <w:bdr w:val="single" w:sz="4" w:space="0" w:color="auto"/>
        </w:rPr>
        <w:t>提案計畫書</w:t>
      </w:r>
    </w:p>
    <w:p w14:paraId="5A1E51F1" w14:textId="765D003E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1371677E" w14:textId="5E8B4E83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  <w:r w:rsidRPr="00C96A8D">
        <w:rPr>
          <w:rFonts w:ascii="Times New Roman" w:eastAsia="標楷體" w:hAnsi="Times New Roman" w:cs="Times New Roman"/>
          <w:b/>
          <w:bCs/>
          <w:sz w:val="52"/>
          <w:szCs w:val="68"/>
        </w:rPr>
        <w:t>提案計</w:t>
      </w:r>
      <w:r w:rsidR="00DE63A9">
        <w:rPr>
          <w:rFonts w:ascii="Times New Roman" w:eastAsia="標楷體" w:hAnsi="Times New Roman" w:cs="Times New Roman" w:hint="eastAsia"/>
          <w:b/>
          <w:bCs/>
          <w:sz w:val="52"/>
          <w:szCs w:val="68"/>
        </w:rPr>
        <w:t>畫</w:t>
      </w:r>
      <w:r w:rsidRPr="00C96A8D">
        <w:rPr>
          <w:rFonts w:ascii="Times New Roman" w:eastAsia="標楷體" w:hAnsi="Times New Roman" w:cs="Times New Roman"/>
          <w:b/>
          <w:bCs/>
          <w:sz w:val="52"/>
          <w:szCs w:val="68"/>
        </w:rPr>
        <w:t>書</w:t>
      </w:r>
    </w:p>
    <w:p w14:paraId="1C38246B" w14:textId="1455A4AE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349B5298" w14:textId="77777777" w:rsidR="00C55FDC" w:rsidRPr="00C55FDC" w:rsidRDefault="00C55FDC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299B9189" w14:textId="77777777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tbl>
      <w:tblPr>
        <w:tblStyle w:val="a7"/>
        <w:tblW w:w="0" w:type="auto"/>
        <w:tblInd w:w="1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7"/>
        <w:gridCol w:w="2771"/>
        <w:gridCol w:w="2701"/>
      </w:tblGrid>
      <w:tr w:rsidR="00F0298F" w:rsidRPr="00F0298F" w14:paraId="73B63872" w14:textId="77777777" w:rsidTr="00F0298F">
        <w:tc>
          <w:tcPr>
            <w:tcW w:w="1607" w:type="dxa"/>
            <w:vMerge w:val="restart"/>
          </w:tcPr>
          <w:p w14:paraId="0AD48CBC" w14:textId="13BC0FEC" w:rsidR="00F0298F" w:rsidRPr="00C96A8D" w:rsidRDefault="00F0298F" w:rsidP="00F0298F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C96A8D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提案組別</w:t>
            </w:r>
          </w:p>
        </w:tc>
        <w:tc>
          <w:tcPr>
            <w:tcW w:w="2771" w:type="dxa"/>
            <w:vAlign w:val="center"/>
          </w:tcPr>
          <w:p w14:paraId="12D3CB0C" w14:textId="77777777" w:rsidR="006A7BF8" w:rsidRPr="008B6B9C" w:rsidRDefault="006A7BF8" w:rsidP="006A7BF8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B6B9C">
              <w:rPr>
                <w:rFonts w:ascii="標楷體" w:eastAsia="標楷體" w:hAnsi="標楷體"/>
                <w:b/>
                <w:bCs/>
                <w:sz w:val="22"/>
                <w:szCs w:val="28"/>
              </w:rPr>
              <w:t>□</w:t>
            </w:r>
            <w:r w:rsidRPr="008B6B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生醫材化</w:t>
            </w:r>
          </w:p>
          <w:p w14:paraId="6221553D" w14:textId="77777777" w:rsidR="006A7BF8" w:rsidRPr="008B6B9C" w:rsidRDefault="006A7BF8" w:rsidP="006A7BF8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8B6B9C">
              <w:rPr>
                <w:rFonts w:ascii="標楷體" w:eastAsia="標楷體" w:hAnsi="標楷體"/>
                <w:b/>
                <w:bCs/>
                <w:sz w:val="22"/>
                <w:szCs w:val="28"/>
              </w:rPr>
              <w:t>□</w:t>
            </w:r>
            <w:r w:rsidRPr="008B6B9C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機電運輸</w:t>
            </w:r>
          </w:p>
          <w:p w14:paraId="1727C07F" w14:textId="33CFE2BF" w:rsidR="00F0298F" w:rsidRPr="000D26E6" w:rsidRDefault="006A7BF8" w:rsidP="006A7BF8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8B6B9C">
              <w:rPr>
                <w:rFonts w:ascii="標楷體" w:eastAsia="標楷體" w:hAnsi="標楷體"/>
                <w:b/>
                <w:bCs/>
                <w:sz w:val="22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>人工智慧</w:t>
            </w:r>
          </w:p>
        </w:tc>
        <w:tc>
          <w:tcPr>
            <w:tcW w:w="2701" w:type="dxa"/>
          </w:tcPr>
          <w:p w14:paraId="6EFE6CB9" w14:textId="77777777" w:rsidR="00F0298F" w:rsidRPr="00F0298F" w:rsidRDefault="00F0298F" w:rsidP="00F0298F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F0298F">
              <w:rPr>
                <w:rFonts w:ascii="標楷體" w:eastAsia="標楷體" w:hAnsi="標楷體" w:cs="Times New Roman"/>
                <w:b/>
                <w:bCs/>
                <w:sz w:val="22"/>
                <w:szCs w:val="28"/>
              </w:rPr>
              <w:t>□</w:t>
            </w:r>
            <w:r w:rsidRPr="00F029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電資光通</w:t>
            </w:r>
          </w:p>
          <w:p w14:paraId="706D7916" w14:textId="7AD50C30" w:rsidR="00F0298F" w:rsidRPr="000D26E6" w:rsidRDefault="00F0298F" w:rsidP="00C96A8D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  <w:r w:rsidRPr="00F0298F">
              <w:rPr>
                <w:rFonts w:ascii="標楷體" w:eastAsia="標楷體" w:hAnsi="標楷體" w:cs="Times New Roman"/>
                <w:b/>
                <w:bCs/>
                <w:sz w:val="22"/>
                <w:szCs w:val="28"/>
              </w:rPr>
              <w:t>□</w:t>
            </w:r>
            <w:r w:rsidRPr="00F0298F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永續淨零</w:t>
            </w:r>
          </w:p>
        </w:tc>
      </w:tr>
      <w:tr w:rsidR="00F0298F" w:rsidRPr="00C96A8D" w14:paraId="4584F234" w14:textId="77777777" w:rsidTr="00F0298F">
        <w:tc>
          <w:tcPr>
            <w:tcW w:w="1607" w:type="dxa"/>
            <w:vMerge/>
            <w:vAlign w:val="center"/>
          </w:tcPr>
          <w:p w14:paraId="30A0533E" w14:textId="77777777" w:rsidR="00F0298F" w:rsidRPr="00C96A8D" w:rsidRDefault="00F0298F" w:rsidP="00C96A8D">
            <w:pPr>
              <w:spacing w:line="360" w:lineRule="auto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771" w:type="dxa"/>
            <w:vAlign w:val="center"/>
          </w:tcPr>
          <w:p w14:paraId="11A645AC" w14:textId="5BEBE7AC" w:rsidR="00F0298F" w:rsidRPr="000D26E6" w:rsidRDefault="00F0298F" w:rsidP="00C96A8D">
            <w:pPr>
              <w:spacing w:line="360" w:lineRule="auto"/>
              <w:jc w:val="both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  <w:tc>
          <w:tcPr>
            <w:tcW w:w="2701" w:type="dxa"/>
          </w:tcPr>
          <w:p w14:paraId="38F01FBD" w14:textId="77777777" w:rsidR="00F0298F" w:rsidRPr="000D26E6" w:rsidRDefault="00F0298F" w:rsidP="00C96A8D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28"/>
                <w:szCs w:val="24"/>
              </w:rPr>
            </w:pPr>
          </w:p>
        </w:tc>
      </w:tr>
    </w:tbl>
    <w:p w14:paraId="3B93B088" w14:textId="583A71E0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552F8AB8" w14:textId="1BE9A7B6" w:rsidR="00C96A8D" w:rsidRDefault="00C96A8D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46793278" w14:textId="77777777" w:rsidR="00B2697E" w:rsidRPr="00C96A8D" w:rsidRDefault="00B2697E" w:rsidP="00C96A8D">
      <w:pPr>
        <w:spacing w:line="360" w:lineRule="auto"/>
        <w:jc w:val="center"/>
        <w:rPr>
          <w:rFonts w:ascii="Times New Roman" w:eastAsia="標楷體" w:hAnsi="Times New Roman" w:cs="Times New Roman"/>
          <w:b/>
          <w:bCs/>
          <w:sz w:val="52"/>
          <w:szCs w:val="68"/>
        </w:rPr>
      </w:pPr>
    </w:p>
    <w:p w14:paraId="3E5A461F" w14:textId="77777777" w:rsidR="00C96A8D" w:rsidRDefault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417D258" w14:textId="67EB0636" w:rsidR="00C96A8D" w:rsidRPr="00C96A8D" w:rsidRDefault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C96A8D">
        <w:rPr>
          <w:rFonts w:ascii="Times New Roman" w:eastAsia="標楷體" w:hAnsi="Times New Roman" w:cs="Times New Roman"/>
          <w:b/>
          <w:bCs/>
          <w:sz w:val="28"/>
          <w:szCs w:val="24"/>
        </w:rPr>
        <w:t>隊伍名稱：</w:t>
      </w:r>
    </w:p>
    <w:p w14:paraId="740EB342" w14:textId="58FFAF19" w:rsidR="00C96A8D" w:rsidRDefault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  <w:r w:rsidRPr="00C96A8D">
        <w:rPr>
          <w:rFonts w:ascii="Times New Roman" w:eastAsia="標楷體" w:hAnsi="Times New Roman" w:cs="Times New Roman"/>
          <w:b/>
          <w:bCs/>
          <w:sz w:val="28"/>
          <w:szCs w:val="24"/>
        </w:rPr>
        <w:t>隊伍成員：</w:t>
      </w:r>
    </w:p>
    <w:p w14:paraId="76557685" w14:textId="2D2E2657" w:rsidR="00B36D9A" w:rsidRDefault="00B36D9A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E81AE12" w14:textId="63952F29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D3F30C0" w14:textId="394AEEAD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AB347DB" w14:textId="790434DF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16D3657" w14:textId="561ED85B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85EFC8A" w14:textId="2A76A849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522B2AA" w14:textId="06A3B6C2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85C5BC9" w14:textId="77777777" w:rsidR="00C55FDC" w:rsidRDefault="00C55FDC">
      <w:pPr>
        <w:rPr>
          <w:rFonts w:ascii="Times New Roman" w:eastAsia="標楷體" w:hAnsi="Times New Roman" w:cs="Times New Roman"/>
          <w:b/>
          <w:bCs/>
          <w:sz w:val="28"/>
          <w:szCs w:val="24"/>
        </w:rPr>
        <w:sectPr w:rsidR="00C55FDC" w:rsidSect="009C35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1134" w:bottom="1134" w:left="1134" w:header="851" w:footer="992" w:gutter="0"/>
          <w:pgNumType w:start="1"/>
          <w:cols w:space="425"/>
          <w:titlePg/>
          <w:docGrid w:type="lines" w:linePitch="360"/>
        </w:sectPr>
      </w:pPr>
    </w:p>
    <w:p w14:paraId="34747262" w14:textId="77777777" w:rsidR="00DE63A9" w:rsidRPr="00DE63A9" w:rsidRDefault="003D5594" w:rsidP="005B6858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5B6858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研究背景與問題分析</w:t>
      </w:r>
    </w:p>
    <w:p w14:paraId="4CA2685A" w14:textId="518A5F21" w:rsidR="00C96A8D" w:rsidRPr="005B6858" w:rsidRDefault="005B6858" w:rsidP="00DE63A9">
      <w:pPr>
        <w:pStyle w:val="a8"/>
        <w:ind w:leftChars="0" w:left="72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(</w:t>
      </w:r>
      <w:r w:rsidR="00EF1C0E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請說明本次提案計畫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書所欲解決問題</w:t>
      </w:r>
      <w:r w:rsidR="00EF1C0E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的範圍與定義，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針對企業提出之問題，目前</w:t>
      </w:r>
      <w:r w:rsidR="00EF1C0E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國內外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是否有相關</w:t>
      </w:r>
      <w:r w:rsidRPr="005B6858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案例和做法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可參考</w:t>
      </w:r>
      <w:r w:rsidRPr="005B6858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？這些問題在規劃與執行面上，</w:t>
      </w:r>
      <w:r w:rsidR="00EF1C0E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可能會</w:t>
      </w:r>
      <w:r w:rsidRPr="005B6858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遇到的困難與挑戰有哪些？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)</w:t>
      </w:r>
    </w:p>
    <w:p w14:paraId="5A2B524F" w14:textId="4B0180C2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3B56713" w14:textId="62100624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BC872B0" w14:textId="73E49B15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41E69F8" w14:textId="3DD413F4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C0E4EB6" w14:textId="1BEE5225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0D2077F" w14:textId="34765380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A6E3077" w14:textId="29502403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2823D0B" w14:textId="596C7A14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1943C1E" w14:textId="1ED31621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304B18D" w14:textId="061C4598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5A683C2" w14:textId="60194B0B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560CD39" w14:textId="2DADD096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027CBE9" w14:textId="11C64CB7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F79BC41" w14:textId="7C380586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C38D819" w14:textId="7BC6F8A4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B3DA94F" w14:textId="27950DBF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C3D2E42" w14:textId="72245398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6A7E234" w14:textId="219DEBFD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2730F91" w14:textId="53291287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9B8B19D" w14:textId="6D82B571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A778EFC" w14:textId="67B538C7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E502554" w14:textId="53B4C4BB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8EC2322" w14:textId="760CAA16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EE60CEB" w14:textId="3A8A882F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F9753BB" w14:textId="1B7412EA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F0656BA" w14:textId="4139EE7E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67F3834" w14:textId="399C1A54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4AAD086" w14:textId="77777777" w:rsidR="00DE63A9" w:rsidRDefault="00DE63A9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A54278C" w14:textId="62419824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E6C711F" w14:textId="6EA4C88E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2AED93C" w14:textId="77777777" w:rsidR="007041BF" w:rsidRDefault="007041BF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0AB7026" w14:textId="3BFA2C49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781B521" w14:textId="160E66D7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18C1442" w14:textId="35F1ECC3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D14C4F1" w14:textId="40D40BB2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1D183B5" w14:textId="7DB67AA3" w:rsidR="00C96A8D" w:rsidRDefault="00C96A8D" w:rsidP="00C96A8D">
      <w:pPr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025E68F" w14:textId="77777777" w:rsidR="00DE63A9" w:rsidRPr="00DE63A9" w:rsidRDefault="003D5594" w:rsidP="003D5594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提案內容說明</w:t>
      </w:r>
    </w:p>
    <w:p w14:paraId="57212E6A" w14:textId="5B91AC66" w:rsidR="00C96A8D" w:rsidRPr="003D5594" w:rsidRDefault="003D5594" w:rsidP="00DE63A9">
      <w:pPr>
        <w:pStyle w:val="a8"/>
        <w:ind w:leftChars="0" w:left="72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 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(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含對企業所提出之困難，提出應對目的、創新服務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/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解決模式、內外資源投入與整合等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，</w:t>
      </w:r>
      <w:r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可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思考如何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應用各項綠色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/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永續金融工具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，或目前正在發展的各項淨零相關科技，</w:t>
      </w:r>
      <w:r w:rsidRPr="003D5594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來強化方案的影響力</w:t>
      </w:r>
      <w:r w:rsidR="00DE63A9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)</w:t>
      </w:r>
    </w:p>
    <w:p w14:paraId="6CD4CE47" w14:textId="4E12A721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CA28211" w14:textId="4164A14A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C8C68ED" w14:textId="41A22C28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584CF21" w14:textId="530ADB3C" w:rsidR="00C96A8D" w:rsidRPr="003D5594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2897A1E" w14:textId="4F1EAB43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69D056D" w14:textId="30E60981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4076AB7" w14:textId="2B95A195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664A653" w14:textId="180E6D83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C8C0358" w14:textId="22692F1F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8417E52" w14:textId="4397E342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4F64227" w14:textId="6654B093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A06F282" w14:textId="57924FC6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30B4403" w14:textId="76BF47B3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32E86EE" w14:textId="4AFB1753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DBAB434" w14:textId="1E9FFBB2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A87961B" w14:textId="3E967DB9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E61FC0C" w14:textId="000F2A09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0CC4E4B" w14:textId="18E487D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23BF622" w14:textId="215E4494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879AD85" w14:textId="2F02934C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0D98522" w14:textId="03D51783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0F3ABDF" w14:textId="3F15551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06E2D58" w14:textId="7777777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3CA9C25" w14:textId="3ED53DDE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5B332F6" w14:textId="16B6BB85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B44A0F9" w14:textId="12E0717D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76E73CB" w14:textId="735D131A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4B2BCE9" w14:textId="68062935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F67CC0A" w14:textId="5C0B8A2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1BFD0EF" w14:textId="77777777" w:rsidR="00DE63A9" w:rsidRDefault="00DE63A9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F123C5E" w14:textId="26010A64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0F8691C" w14:textId="24E5154A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36E819E" w14:textId="416F33AF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21E9DA2" w14:textId="77777777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95C623B" w14:textId="6831723C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BF84AED" w14:textId="597DD357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AB5321B" w14:textId="51FAD7A8" w:rsidR="00C96A8D" w:rsidRDefault="00C96A8D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E9E2FBA" w14:textId="77777777" w:rsidR="00B16C51" w:rsidRPr="00B16C51" w:rsidRDefault="003D5594" w:rsidP="003D5594">
      <w:pPr>
        <w:pStyle w:val="a8"/>
        <w:numPr>
          <w:ilvl w:val="0"/>
          <w:numId w:val="1"/>
        </w:numPr>
        <w:ind w:leftChars="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3D559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lastRenderedPageBreak/>
        <w:t>提案預期效益</w:t>
      </w:r>
      <w:r w:rsidRPr="003D5594">
        <w:rPr>
          <w:rFonts w:ascii="Times New Roman" w:eastAsia="標楷體" w:hAnsi="Times New Roman" w:cs="Times New Roman" w:hint="eastAsia"/>
          <w:b/>
          <w:bCs/>
          <w:sz w:val="28"/>
          <w:szCs w:val="24"/>
        </w:rPr>
        <w:t xml:space="preserve"> </w:t>
      </w:r>
    </w:p>
    <w:p w14:paraId="6FE402B3" w14:textId="48731B62" w:rsidR="003D5594" w:rsidRPr="00B16C51" w:rsidRDefault="003D5594" w:rsidP="00B16C51">
      <w:pPr>
        <w:pStyle w:val="a8"/>
        <w:ind w:leftChars="0" w:left="72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(</w:t>
      </w:r>
      <w:r w:rsidR="00B16C51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本次提案所提出的各項策略與作法，是否具有可行性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與</w:t>
      </w:r>
      <w:r w:rsidR="00B16C51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創新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性</w:t>
      </w:r>
      <w:r w:rsidR="00B16C51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 xml:space="preserve">? 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對目標對象或組織產生的效益、帶來的社會影響、</w:t>
      </w:r>
      <w:r w:rsidR="00B16C51">
        <w:rPr>
          <w:rFonts w:ascii="Times New Roman" w:eastAsia="標楷體" w:hAnsi="Times New Roman" w:cs="Times New Roman" w:hint="eastAsia"/>
          <w:b/>
          <w:bCs/>
          <w:color w:val="BFBFBF" w:themeColor="background1" w:themeShade="BF"/>
          <w:szCs w:val="24"/>
        </w:rPr>
        <w:t>或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滿足哪些社會需求</w:t>
      </w:r>
      <w:r w:rsid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……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等）</w:t>
      </w:r>
    </w:p>
    <w:p w14:paraId="44C5D566" w14:textId="02CD2B81" w:rsidR="00C96A8D" w:rsidRPr="00B16C51" w:rsidRDefault="00B16C51" w:rsidP="003D5594">
      <w:pPr>
        <w:pStyle w:val="a8"/>
        <w:ind w:leftChars="0" w:left="720"/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</w:pP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(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如果能使用影響力加權會計（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IWA, Impact-Weighted Accounts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）或社會影響力評估（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SIA, social impact assessment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）的概念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，</w:t>
      </w:r>
      <w:r w:rsidR="005B6858"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進行初步分析，則更佳</w:t>
      </w:r>
      <w:r w:rsidRPr="00B16C51">
        <w:rPr>
          <w:rFonts w:ascii="Times New Roman" w:eastAsia="標楷體" w:hAnsi="Times New Roman" w:cs="Times New Roman"/>
          <w:b/>
          <w:bCs/>
          <w:color w:val="BFBFBF" w:themeColor="background1" w:themeShade="BF"/>
          <w:szCs w:val="24"/>
        </w:rPr>
        <w:t>)</w:t>
      </w:r>
    </w:p>
    <w:p w14:paraId="18602F1D" w14:textId="6A57DCBC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7BC1846" w14:textId="15FC1890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3470BB5" w14:textId="5798C57E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ADD4919" w14:textId="3649F1CA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DCDA494" w14:textId="652FA591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FEFA9C7" w14:textId="58512C08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D1308BF" w14:textId="1E435910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8BC6DD7" w14:textId="0FCE9F55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4C34BA3" w14:textId="533951D4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90512E6" w14:textId="32B2D613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1CB6C8C" w14:textId="3B2353F5" w:rsidR="00C96A8D" w:rsidRDefault="00C96A8D" w:rsidP="00C96A8D">
      <w:pPr>
        <w:ind w:left="561" w:hangingChars="200" w:hanging="561"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471FE56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E83A288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18183577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42D03EE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27C4100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7E44D65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E3A6F2B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8CD2EF6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437D218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09A29520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4BFF41DA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92FAB47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3D5A93D7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637B44EB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7B99A5E9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ACB27ED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6D1DCE3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2E25456F" w14:textId="77777777" w:rsidR="00B36D9A" w:rsidRDefault="00B36D9A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p w14:paraId="5558AF26" w14:textId="26F76A2C" w:rsidR="00C96A8D" w:rsidRDefault="00C96A8D">
      <w:pPr>
        <w:widowControl/>
        <w:rPr>
          <w:rFonts w:ascii="Times New Roman" w:eastAsia="標楷體" w:hAnsi="Times New Roman" w:cs="Times New Roman"/>
          <w:b/>
          <w:bCs/>
          <w:sz w:val="28"/>
          <w:szCs w:val="24"/>
        </w:rPr>
      </w:pPr>
    </w:p>
    <w:sectPr w:rsidR="00C96A8D" w:rsidSect="007041BF">
      <w:pgSz w:w="11906" w:h="16838" w:code="9"/>
      <w:pgMar w:top="851" w:right="1134" w:bottom="851" w:left="1134" w:header="340" w:footer="28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91A415" w14:textId="77777777" w:rsidR="005041B6" w:rsidRDefault="005041B6" w:rsidP="00560436">
      <w:r>
        <w:separator/>
      </w:r>
    </w:p>
  </w:endnote>
  <w:endnote w:type="continuationSeparator" w:id="0">
    <w:p w14:paraId="15D98A71" w14:textId="77777777" w:rsidR="005041B6" w:rsidRDefault="005041B6" w:rsidP="0056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B4B75" w14:textId="77777777" w:rsidR="009C35F9" w:rsidRDefault="009C35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6293807"/>
      <w:docPartObj>
        <w:docPartGallery w:val="Page Numbers (Bottom of Page)"/>
        <w:docPartUnique/>
      </w:docPartObj>
    </w:sdtPr>
    <w:sdtEndPr/>
    <w:sdtContent>
      <w:p w14:paraId="5602A615" w14:textId="4078B255" w:rsidR="00B36D9A" w:rsidRDefault="00B36D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5FDC" w:rsidRPr="00C55FDC">
          <w:rPr>
            <w:noProof/>
            <w:lang w:val="zh-TW"/>
          </w:rPr>
          <w:t>3</w:t>
        </w:r>
        <w:r>
          <w:fldChar w:fldCharType="end"/>
        </w:r>
      </w:p>
    </w:sdtContent>
  </w:sdt>
  <w:p w14:paraId="1C8966D8" w14:textId="77777777" w:rsidR="00B36D9A" w:rsidRDefault="00B36D9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D83" w14:textId="77777777" w:rsidR="009C35F9" w:rsidRDefault="009C35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822A8" w14:textId="77777777" w:rsidR="005041B6" w:rsidRDefault="005041B6" w:rsidP="00560436">
      <w:r>
        <w:separator/>
      </w:r>
    </w:p>
  </w:footnote>
  <w:footnote w:type="continuationSeparator" w:id="0">
    <w:p w14:paraId="12A5695C" w14:textId="77777777" w:rsidR="005041B6" w:rsidRDefault="005041B6" w:rsidP="005604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F573F" w14:textId="77777777" w:rsidR="009C35F9" w:rsidRDefault="009C35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ECA64" w14:textId="77777777" w:rsidR="009C35F9" w:rsidRDefault="009C35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C319" w14:textId="77777777" w:rsidR="009C35F9" w:rsidRDefault="009C35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58F"/>
    <w:multiLevelType w:val="hybridMultilevel"/>
    <w:tmpl w:val="D36A1C7A"/>
    <w:lvl w:ilvl="0" w:tplc="6C209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3500A7"/>
    <w:multiLevelType w:val="singleLevel"/>
    <w:tmpl w:val="5A5E6014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</w:lvl>
  </w:abstractNum>
  <w:num w:numId="1" w16cid:durableId="660544940">
    <w:abstractNumId w:val="0"/>
  </w:num>
  <w:num w:numId="2" w16cid:durableId="108280218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436"/>
    <w:rsid w:val="00022F04"/>
    <w:rsid w:val="000D26E6"/>
    <w:rsid w:val="000D32F0"/>
    <w:rsid w:val="00267904"/>
    <w:rsid w:val="00293059"/>
    <w:rsid w:val="00306DB9"/>
    <w:rsid w:val="003D5594"/>
    <w:rsid w:val="005041B6"/>
    <w:rsid w:val="00560436"/>
    <w:rsid w:val="005B6858"/>
    <w:rsid w:val="006A7BF8"/>
    <w:rsid w:val="007041BF"/>
    <w:rsid w:val="007C3382"/>
    <w:rsid w:val="007E7632"/>
    <w:rsid w:val="00824184"/>
    <w:rsid w:val="00832411"/>
    <w:rsid w:val="008F641D"/>
    <w:rsid w:val="009C35F9"/>
    <w:rsid w:val="00A9709F"/>
    <w:rsid w:val="00AE6120"/>
    <w:rsid w:val="00B16C51"/>
    <w:rsid w:val="00B218CF"/>
    <w:rsid w:val="00B2697E"/>
    <w:rsid w:val="00B36D9A"/>
    <w:rsid w:val="00B4546A"/>
    <w:rsid w:val="00C55FDC"/>
    <w:rsid w:val="00C9571A"/>
    <w:rsid w:val="00C96A8D"/>
    <w:rsid w:val="00DE63A9"/>
    <w:rsid w:val="00E25BD8"/>
    <w:rsid w:val="00EF1C0E"/>
    <w:rsid w:val="00F0298F"/>
    <w:rsid w:val="00FF5B87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212673"/>
  <w15:chartTrackingRefBased/>
  <w15:docId w15:val="{E873B0E3-97A7-48B4-88B1-0DC99F0E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6A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604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60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60436"/>
    <w:rPr>
      <w:sz w:val="20"/>
      <w:szCs w:val="20"/>
    </w:rPr>
  </w:style>
  <w:style w:type="table" w:styleId="a7">
    <w:name w:val="Table Grid"/>
    <w:basedOn w:val="a1"/>
    <w:uiPriority w:val="39"/>
    <w:rsid w:val="00C96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96A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948D1-3D55-4A26-A00A-75AA38B42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M130</dc:creator>
  <cp:keywords/>
  <dc:description/>
  <cp:lastModifiedBy>Harold Liao</cp:lastModifiedBy>
  <cp:revision>3</cp:revision>
  <dcterms:created xsi:type="dcterms:W3CDTF">2023-07-08T06:12:00Z</dcterms:created>
  <dcterms:modified xsi:type="dcterms:W3CDTF">2023-08-30T12:39:00Z</dcterms:modified>
</cp:coreProperties>
</file>